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4128" w:right="288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603121</wp:posOffset>
            </wp:positionH>
            <wp:positionV relativeFrom="paragraph">
              <wp:posOffset>53293</wp:posOffset>
            </wp:positionV>
            <wp:extent cx="898653" cy="8660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653" cy="86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Notice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Formal </w:t>
      </w:r>
      <w:r>
        <w:rPr>
          <w:rFonts w:ascii="Arial"/>
          <w:b/>
          <w:spacing w:val="-2"/>
          <w:sz w:val="32"/>
        </w:rPr>
        <w:t>Virtual</w:t>
      </w:r>
    </w:p>
    <w:p>
      <w:pPr>
        <w:spacing w:line="368" w:lineRule="exact" w:before="0"/>
        <w:ind w:left="4128" w:right="288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PUBLIC</w:t>
      </w:r>
      <w:r>
        <w:rPr>
          <w:rFonts w:ascii="Arial"/>
          <w:b/>
          <w:spacing w:val="-15"/>
          <w:sz w:val="32"/>
        </w:rPr>
        <w:t> </w:t>
      </w:r>
      <w:r>
        <w:rPr>
          <w:rFonts w:ascii="Arial"/>
          <w:b/>
          <w:spacing w:val="-2"/>
          <w:sz w:val="32"/>
        </w:rPr>
        <w:t>MEETING</w:t>
      </w:r>
    </w:p>
    <w:p>
      <w:pPr>
        <w:spacing w:line="367" w:lineRule="exact" w:before="0"/>
        <w:ind w:left="1967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Maine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z w:val="32"/>
        </w:rPr>
        <w:t>Coordinating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Working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Group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on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Access</w:t>
      </w:r>
      <w:r>
        <w:rPr>
          <w:rFonts w:ascii="Arial"/>
          <w:b/>
          <w:spacing w:val="-10"/>
          <w:sz w:val="32"/>
        </w:rPr>
        <w:t> </w:t>
      </w:r>
      <w:r>
        <w:rPr>
          <w:rFonts w:ascii="Arial"/>
          <w:b/>
          <w:spacing w:val="-5"/>
          <w:sz w:val="32"/>
        </w:rPr>
        <w:t>and</w:t>
      </w:r>
    </w:p>
    <w:p>
      <w:pPr>
        <w:spacing w:before="0"/>
        <w:ind w:left="4286" w:right="3851" w:firstLine="508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Mobility </w:t>
      </w:r>
      <w:r>
        <w:rPr>
          <w:rFonts w:ascii="Arial"/>
          <w:b/>
          <w:sz w:val="32"/>
        </w:rPr>
        <w:t>WIN</w:t>
      </w:r>
      <w:r>
        <w:rPr>
          <w:rFonts w:ascii="Arial"/>
          <w:b/>
          <w:spacing w:val="-23"/>
          <w:sz w:val="32"/>
        </w:rPr>
        <w:t> </w:t>
      </w:r>
      <w:r>
        <w:rPr>
          <w:rFonts w:ascii="Arial"/>
          <w:b/>
          <w:sz w:val="32"/>
        </w:rPr>
        <w:t>029568.00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914243</wp:posOffset>
                </wp:positionH>
                <wp:positionV relativeFrom="paragraph">
                  <wp:posOffset>163336</wp:posOffset>
                </wp:positionV>
                <wp:extent cx="58718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0">
                              <a:moveTo>
                                <a:pt x="0" y="0"/>
                              </a:moveTo>
                              <a:lnTo>
                                <a:pt x="5871440" y="0"/>
                              </a:lnTo>
                            </a:path>
                          </a:pathLst>
                        </a:custGeom>
                        <a:ln w="180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8764pt;margin-top:12.861176pt;width:462.35pt;height:.1pt;mso-position-horizontal-relative:page;mso-position-vertical-relative:paragraph;z-index:-15728640;mso-wrap-distance-left:0;mso-wrap-distance-right:0" id="docshape1" coordorigin="1440,257" coordsize="9247,0" path="m1440,257l10686,257e" filled="false" stroked="true" strokeweight="1.420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719" w:right="438"/>
      </w:pPr>
      <w:r>
        <w:rPr>
          <w:w w:val="105"/>
        </w:rPr>
        <w:t>MaineDOT</w:t>
      </w:r>
      <w:r>
        <w:rPr>
          <w:spacing w:val="-2"/>
          <w:w w:val="105"/>
        </w:rPr>
        <w:t> </w:t>
      </w:r>
      <w:r>
        <w:rPr>
          <w:w w:val="105"/>
        </w:rPr>
        <w:t>invites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encourages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participate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formal</w:t>
      </w:r>
      <w:r>
        <w:rPr>
          <w:spacing w:val="-3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meeting process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Maine</w:t>
      </w:r>
      <w:r>
        <w:rPr>
          <w:spacing w:val="-6"/>
          <w:w w:val="105"/>
        </w:rPr>
        <w:t> </w:t>
      </w:r>
      <w:r>
        <w:rPr>
          <w:w w:val="105"/>
        </w:rPr>
        <w:t>Coordinating</w:t>
      </w:r>
      <w:r>
        <w:rPr>
          <w:spacing w:val="-7"/>
          <w:w w:val="105"/>
        </w:rPr>
        <w:t> </w:t>
      </w:r>
      <w:r>
        <w:rPr>
          <w:w w:val="105"/>
        </w:rPr>
        <w:t>Working</w:t>
      </w:r>
      <w:r>
        <w:rPr>
          <w:spacing w:val="-8"/>
          <w:w w:val="105"/>
        </w:rPr>
        <w:t> </w:t>
      </w:r>
      <w:r>
        <w:rPr>
          <w:w w:val="105"/>
        </w:rPr>
        <w:t>Group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Access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Mobility.</w:t>
      </w:r>
      <w:r>
        <w:rPr>
          <w:spacing w:val="-5"/>
          <w:w w:val="105"/>
        </w:rPr>
        <w:t> </w:t>
      </w:r>
      <w:r>
        <w:rPr>
          <w:w w:val="105"/>
        </w:rPr>
        <w:t>Members</w:t>
      </w:r>
      <w:r>
        <w:rPr>
          <w:spacing w:val="-6"/>
          <w:w w:val="105"/>
        </w:rPr>
        <w:t> </w:t>
      </w:r>
      <w:r>
        <w:rPr>
          <w:w w:val="105"/>
        </w:rPr>
        <w:t>of the public are encouraged to attend the virtual meeting on: June 15, 2026, 10:30am-</w:t>
      </w:r>
      <w:r>
        <w:rPr>
          <w:spacing w:val="-2"/>
          <w:w w:val="105"/>
        </w:rPr>
        <w:t>12:00pm</w:t>
      </w:r>
    </w:p>
    <w:p>
      <w:pPr>
        <w:pStyle w:val="BodyText"/>
        <w:spacing w:before="280"/>
        <w:ind w:left="719" w:right="438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purpose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meeting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allow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11"/>
          <w:w w:val="105"/>
        </w:rPr>
        <w:t> </w:t>
      </w:r>
      <w:r>
        <w:rPr>
          <w:w w:val="105"/>
        </w:rPr>
        <w:t>team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share</w:t>
      </w:r>
      <w:r>
        <w:rPr>
          <w:spacing w:val="-9"/>
          <w:w w:val="105"/>
        </w:rPr>
        <w:t> </w:t>
      </w:r>
      <w:r>
        <w:rPr>
          <w:w w:val="105"/>
        </w:rPr>
        <w:t>work</w:t>
      </w:r>
      <w:r>
        <w:rPr>
          <w:spacing w:val="-9"/>
          <w:w w:val="105"/>
        </w:rPr>
        <w:t> </w:t>
      </w:r>
      <w:r>
        <w:rPr>
          <w:w w:val="105"/>
        </w:rPr>
        <w:t>completed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date and key findings from the draft memos, followed by a discussion of the Working Group.</w:t>
      </w:r>
    </w:p>
    <w:p>
      <w:pPr>
        <w:pStyle w:val="BodyText"/>
        <w:spacing w:before="281"/>
        <w:ind w:left="719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virtual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11"/>
          <w:w w:val="105"/>
        </w:rPr>
        <w:t> </w:t>
      </w:r>
      <w:r>
        <w:rPr>
          <w:w w:val="105"/>
        </w:rPr>
        <w:t>meeting</w:t>
      </w:r>
      <w:r>
        <w:rPr>
          <w:spacing w:val="-13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held:</w:t>
      </w:r>
    </w:p>
    <w:p>
      <w:pPr>
        <w:pStyle w:val="BodyText"/>
        <w:ind w:left="719"/>
      </w:pPr>
      <w:r>
        <w:rPr>
          <w:w w:val="105"/>
        </w:rPr>
        <w:t>Date: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15,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ind w:left="719" w:right="5711"/>
      </w:pPr>
      <w:r>
        <w:rPr>
          <w:w w:val="105"/>
        </w:rPr>
        <w:t>Time: 10:30 p.m. to 12:00 p.m. Location</w:t>
      </w:r>
      <w:r>
        <w:rPr>
          <w:spacing w:val="-15"/>
          <w:w w:val="105"/>
        </w:rPr>
        <w:t> </w:t>
      </w:r>
      <w:r>
        <w:rPr>
          <w:w w:val="105"/>
        </w:rPr>
        <w:t>(Virtually):</w:t>
      </w:r>
      <w:r>
        <w:rPr>
          <w:spacing w:val="-14"/>
          <w:w w:val="105"/>
        </w:rPr>
        <w:t> </w:t>
      </w:r>
      <w:r>
        <w:rPr>
          <w:w w:val="105"/>
        </w:rPr>
        <w:t>Zoom</w:t>
      </w:r>
      <w:r>
        <w:rPr>
          <w:spacing w:val="-14"/>
          <w:w w:val="105"/>
        </w:rPr>
        <w:t> </w:t>
      </w:r>
      <w:r>
        <w:rPr>
          <w:w w:val="105"/>
        </w:rPr>
        <w:t>Webinar</w:t>
      </w:r>
    </w:p>
    <w:p>
      <w:pPr>
        <w:pStyle w:val="BodyText"/>
        <w:spacing w:line="293" w:lineRule="exact"/>
        <w:ind w:left="719"/>
      </w:pPr>
      <w:r>
        <w:rPr>
          <w:w w:val="105"/>
        </w:rPr>
        <w:t>Join</w:t>
      </w:r>
      <w:r>
        <w:rPr>
          <w:spacing w:val="-9"/>
          <w:w w:val="105"/>
        </w:rPr>
        <w:t> </w:t>
      </w:r>
      <w:r>
        <w:rPr>
          <w:w w:val="105"/>
        </w:rPr>
        <w:t>Online:</w:t>
      </w:r>
      <w:r>
        <w:rPr>
          <w:spacing w:val="-8"/>
          <w:w w:val="105"/>
        </w:rPr>
        <w:t> </w:t>
      </w:r>
      <w:hyperlink r:id="rId6">
        <w:r>
          <w:rPr>
            <w:color w:val="0000FF"/>
            <w:spacing w:val="-2"/>
            <w:w w:val="105"/>
            <w:u w:val="single" w:color="0000FF"/>
          </w:rPr>
          <w:t>https://mainestate.zoom.us/j/89865759386</w:t>
        </w:r>
      </w:hyperlink>
    </w:p>
    <w:p>
      <w:pPr>
        <w:pStyle w:val="BodyText"/>
        <w:spacing w:before="280"/>
        <w:ind w:left="720" w:right="438"/>
      </w:pPr>
      <w:r>
        <w:rPr>
          <w:w w:val="105"/>
        </w:rPr>
        <w:t>Questions,</w:t>
      </w:r>
      <w:r>
        <w:rPr>
          <w:spacing w:val="-1"/>
          <w:w w:val="105"/>
        </w:rPr>
        <w:t> </w:t>
      </w:r>
      <w:r>
        <w:rPr>
          <w:w w:val="105"/>
        </w:rPr>
        <w:t>comments,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inquiries</w:t>
      </w:r>
      <w:r>
        <w:rPr>
          <w:spacing w:val="-1"/>
          <w:w w:val="105"/>
        </w:rPr>
        <w:t> </w:t>
      </w:r>
      <w:r>
        <w:rPr>
          <w:w w:val="105"/>
        </w:rPr>
        <w:t>may be</w:t>
      </w:r>
      <w:r>
        <w:rPr>
          <w:spacing w:val="-1"/>
          <w:w w:val="105"/>
        </w:rPr>
        <w:t> </w:t>
      </w:r>
      <w:r>
        <w:rPr>
          <w:w w:val="105"/>
        </w:rPr>
        <w:t>submitted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virtual public</w:t>
      </w:r>
      <w:r>
        <w:rPr>
          <w:spacing w:val="-1"/>
          <w:w w:val="105"/>
        </w:rPr>
        <w:t> </w:t>
      </w:r>
      <w:r>
        <w:rPr>
          <w:w w:val="105"/>
        </w:rPr>
        <w:t>meeting using the chat feature, or directed to the Senior Project Manager listed below.</w:t>
      </w:r>
    </w:p>
    <w:p>
      <w:pPr>
        <w:pStyle w:val="BodyText"/>
        <w:spacing w:before="211"/>
      </w:pPr>
    </w:p>
    <w:p>
      <w:pPr>
        <w:pStyle w:val="BodyText"/>
        <w:spacing w:line="192" w:lineRule="auto"/>
        <w:ind w:left="3470" w:right="2829" w:hanging="255"/>
        <w:rPr>
          <w:rFonts w:ascii="Arial"/>
        </w:rPr>
      </w:pPr>
      <w:r>
        <w:rPr>
          <w:rFonts w:ascii="Arial"/>
        </w:rPr>
        <w:t>Jennifer Grant, Director of Planning Maine</w:t>
      </w:r>
      <w:r>
        <w:rPr>
          <w:rFonts w:ascii="Arial"/>
          <w:spacing w:val="-10"/>
        </w:rPr>
        <w:t> </w:t>
      </w:r>
      <w:r>
        <w:rPr>
          <w:rFonts w:ascii="Arial"/>
        </w:rPr>
        <w:t>Department</w:t>
      </w:r>
      <w:r>
        <w:rPr>
          <w:rFonts w:ascii="Arial"/>
          <w:spacing w:val="-13"/>
        </w:rPr>
        <w:t> </w:t>
      </w:r>
      <w:r>
        <w:rPr>
          <w:rFonts w:ascii="Arial"/>
        </w:rPr>
        <w:t>of</w:t>
      </w:r>
      <w:r>
        <w:rPr>
          <w:rFonts w:ascii="Arial"/>
          <w:spacing w:val="-10"/>
        </w:rPr>
        <w:t> </w:t>
      </w:r>
      <w:r>
        <w:rPr>
          <w:rFonts w:ascii="Arial"/>
        </w:rPr>
        <w:t>Transportation</w:t>
      </w:r>
    </w:p>
    <w:p>
      <w:pPr>
        <w:pStyle w:val="BodyText"/>
        <w:spacing w:line="192" w:lineRule="auto"/>
        <w:ind w:left="3246" w:right="2883"/>
        <w:jc w:val="center"/>
        <w:rPr>
          <w:rFonts w:ascii="Arial"/>
        </w:rPr>
      </w:pPr>
      <w:r>
        <w:rPr>
          <w:rFonts w:ascii="Arial"/>
        </w:rPr>
        <w:t>24</w:t>
      </w:r>
      <w:r>
        <w:rPr>
          <w:rFonts w:ascii="Arial"/>
          <w:spacing w:val="-6"/>
        </w:rPr>
        <w:t> </w:t>
      </w:r>
      <w:r>
        <w:rPr>
          <w:rFonts w:ascii="Arial"/>
        </w:rPr>
        <w:t>Child</w:t>
      </w:r>
      <w:r>
        <w:rPr>
          <w:rFonts w:ascii="Arial"/>
          <w:spacing w:val="-8"/>
        </w:rPr>
        <w:t> </w:t>
      </w:r>
      <w:r>
        <w:rPr>
          <w:rFonts w:ascii="Arial"/>
        </w:rPr>
        <w:t>Street,</w:t>
      </w:r>
      <w:r>
        <w:rPr>
          <w:rFonts w:ascii="Arial"/>
          <w:spacing w:val="-6"/>
        </w:rPr>
        <w:t> </w:t>
      </w:r>
      <w:r>
        <w:rPr>
          <w:rFonts w:ascii="Arial"/>
        </w:rPr>
        <w:t>16</w:t>
      </w:r>
      <w:r>
        <w:rPr>
          <w:rFonts w:ascii="Arial"/>
          <w:spacing w:val="-6"/>
        </w:rPr>
        <w:t> </w:t>
      </w:r>
      <w:r>
        <w:rPr>
          <w:rFonts w:ascii="Arial"/>
        </w:rPr>
        <w:t>State</w:t>
      </w:r>
      <w:r>
        <w:rPr>
          <w:rFonts w:ascii="Arial"/>
          <w:spacing w:val="-6"/>
        </w:rPr>
        <w:t> </w:t>
      </w:r>
      <w:r>
        <w:rPr>
          <w:rFonts w:ascii="Arial"/>
        </w:rPr>
        <w:t>House</w:t>
      </w:r>
      <w:r>
        <w:rPr>
          <w:rFonts w:ascii="Arial"/>
          <w:spacing w:val="-6"/>
        </w:rPr>
        <w:t> </w:t>
      </w:r>
      <w:r>
        <w:rPr>
          <w:rFonts w:ascii="Arial"/>
        </w:rPr>
        <w:t>Station, Augusta, Maine 04333-0016</w:t>
      </w:r>
    </w:p>
    <w:p>
      <w:pPr>
        <w:pStyle w:val="BodyText"/>
        <w:spacing w:line="192" w:lineRule="auto"/>
        <w:ind w:left="3245" w:right="2883"/>
        <w:jc w:val="center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5854991</wp:posOffset>
            </wp:positionH>
            <wp:positionV relativeFrom="paragraph">
              <wp:posOffset>321363</wp:posOffset>
            </wp:positionV>
            <wp:extent cx="1128445" cy="11360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445" cy="113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Telephone:</w:t>
      </w:r>
      <w:r>
        <w:rPr>
          <w:rFonts w:ascii="Arial"/>
          <w:spacing w:val="-17"/>
        </w:rPr>
        <w:t> </w:t>
      </w:r>
      <w:r>
        <w:rPr>
          <w:rFonts w:ascii="Arial"/>
        </w:rPr>
        <w:t>207-624-3227 </w:t>
      </w:r>
      <w:hyperlink r:id="rId8">
        <w:r>
          <w:rPr>
            <w:rFonts w:ascii="Arial"/>
            <w:spacing w:val="-2"/>
          </w:rPr>
          <w:t>jennifer.grant@maine.gov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166"/>
        <w:rPr>
          <w:rFonts w:ascii="Arial"/>
        </w:rPr>
      </w:pPr>
    </w:p>
    <w:p>
      <w:pPr>
        <w:pStyle w:val="BodyText"/>
        <w:ind w:left="720" w:right="2229"/>
        <w:rPr>
          <w:rFonts w:ascii="Arial"/>
        </w:rPr>
      </w:pPr>
      <w:r>
        <w:rPr>
          <w:rFonts w:ascii="Arial"/>
        </w:rPr>
        <w:t>Access to this and all other active meeting presentations is available on</w:t>
      </w:r>
      <w:r>
        <w:rPr>
          <w:rFonts w:ascii="Arial"/>
          <w:spacing w:val="-4"/>
        </w:rPr>
        <w:t> </w:t>
      </w:r>
      <w:r>
        <w:rPr>
          <w:rFonts w:ascii="Arial"/>
        </w:rPr>
        <w:t>our</w:t>
      </w:r>
      <w:r>
        <w:rPr>
          <w:rFonts w:ascii="Arial"/>
          <w:spacing w:val="-6"/>
        </w:rPr>
        <w:t> </w:t>
      </w:r>
      <w:r>
        <w:rPr>
          <w:rFonts w:ascii="Arial"/>
        </w:rPr>
        <w:t>Public</w:t>
      </w:r>
      <w:r>
        <w:rPr>
          <w:rFonts w:ascii="Arial"/>
          <w:spacing w:val="-5"/>
        </w:rPr>
        <w:t> </w:t>
      </w:r>
      <w:r>
        <w:rPr>
          <w:rFonts w:ascii="Arial"/>
        </w:rPr>
        <w:t>Meetings</w:t>
      </w:r>
      <w:r>
        <w:rPr>
          <w:rFonts w:ascii="Arial"/>
          <w:spacing w:val="-6"/>
        </w:rPr>
        <w:t> </w:t>
      </w:r>
      <w:r>
        <w:rPr>
          <w:rFonts w:ascii="Arial"/>
        </w:rPr>
        <w:t>Page</w:t>
      </w:r>
      <w:r>
        <w:rPr>
          <w:rFonts w:ascii="Arial"/>
          <w:spacing w:val="-4"/>
        </w:rPr>
        <w:t> </w:t>
      </w:r>
      <w:r>
        <w:rPr>
          <w:rFonts w:ascii="Arial"/>
        </w:rPr>
        <w:t>located</w:t>
      </w:r>
      <w:r>
        <w:rPr>
          <w:rFonts w:ascii="Arial"/>
          <w:spacing w:val="-6"/>
        </w:rPr>
        <w:t> </w:t>
      </w:r>
      <w:r>
        <w:rPr>
          <w:rFonts w:ascii="Arial"/>
        </w:rPr>
        <w:t>at</w:t>
      </w:r>
      <w:r>
        <w:rPr>
          <w:rFonts w:ascii="Arial"/>
          <w:spacing w:val="-6"/>
        </w:rPr>
        <w:t> </w:t>
      </w:r>
      <w:hyperlink r:id="rId9">
        <w:r>
          <w:rPr>
            <w:rFonts w:ascii="Arial"/>
            <w:color w:val="0000FF"/>
            <w:u w:val="single" w:color="0000FF"/>
          </w:rPr>
          <w:t>bit.ly/mainedot-meetings</w:t>
        </w:r>
      </w:hyperlink>
      <w:r>
        <w:rPr>
          <w:rFonts w:ascii="Arial"/>
          <w:color w:val="0000FF"/>
          <w:u w:val="single" w:color="0000FF"/>
        </w:rPr>
        <w:t>.</w:t>
      </w:r>
      <w:r>
        <w:rPr>
          <w:rFonts w:ascii="Arial"/>
          <w:color w:val="0000FF"/>
          <w:spacing w:val="-4"/>
          <w:u w:val="none"/>
        </w:rPr>
        <w:t> </w:t>
      </w:r>
      <w:r>
        <w:rPr>
          <w:rFonts w:ascii="Arial"/>
          <w:u w:val="none"/>
        </w:rPr>
        <w:t>You can also access those meetings using the QR Code to the right.</w:t>
      </w:r>
    </w:p>
    <w:sectPr>
      <w:type w:val="continuous"/>
      <w:pgSz w:w="12240" w:h="15840"/>
      <w:pgMar w:top="1380" w:bottom="280" w:left="720" w:right="1080"/>
      <w:pgBorders w:offsetFrom="page">
        <w:top w:val="single" w:color="000000" w:space="31" w:sz="18"/>
        <w:left w:val="single" w:color="000000" w:space="31" w:sz="18"/>
        <w:bottom w:val="single" w:color="000000" w:space="31" w:sz="18"/>
        <w:right w:val="single" w:color="000000" w:space="31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ainestate.zoom.us/j/89865759386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jennifer.grant@maine.gov" TargetMode="External"/><Relationship Id="rId9" Type="http://schemas.openxmlformats.org/officeDocument/2006/relationships/hyperlink" Target="https://storymaps.arcgis.com/stories/415913f8cfcf4fc5a5cc3039a8fe6dd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Maine, DAFS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Rollins, Scott</dc:creator>
  <dcterms:created xsi:type="dcterms:W3CDTF">2026-06-11T19:15:24Z</dcterms:created>
  <dcterms:modified xsi:type="dcterms:W3CDTF">2026-06-11T19:15:24Z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Created">
    <vt:filetime>2026-06-10T00:00:00Z</vt:filetime>
  </property>
  <property fmtid="{D5CDD505-2E9C-101B-9397-08002B2CF9AE}" pid="4" name="Creator">
    <vt:lpwstr>Acrobat PDFMaker 26 for Word</vt:lpwstr>
  </property>
  <property fmtid="{D5CDD505-2E9C-101B-9397-08002B2CF9AE}" pid="5" name="GrammarlyDocumentId">
    <vt:lpwstr>dcebfcdc573d09b489765d3e55ff535ba8a34f07c28485f2ae09d44efbadf6b8</vt:lpwstr>
  </property>
  <property fmtid="{D5CDD505-2E9C-101B-9397-08002B2CF9AE}" pid="6" name="LastSaved">
    <vt:filetime>2026-06-11T00:00:00Z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26.1.59</vt:lpwstr>
  </property>
  <property fmtid="{D5CDD505-2E9C-101B-9397-08002B2CF9AE}" pid="9" name="SourceModified">
    <vt:lpwstr/>
  </property>
</Properties>
</file>